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1" w:rsidRP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Учасники конференції ІТОНТ-2022</w:t>
      </w:r>
    </w:p>
    <w:p w:rsid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Participants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of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the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54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ITEST</w:t>
      </w: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-2022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conference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23-25.06.2022</w:t>
      </w:r>
    </w:p>
    <w:p w:rsidR="00847B87" w:rsidRPr="00555474" w:rsidRDefault="00847B87" w:rsidP="0055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pStyle w:val="a5"/>
              <w:spacing w:before="120" w:after="120"/>
              <w:ind w:firstLine="0"/>
              <w:rPr>
                <w:rFonts w:ascii="Times New Roman" w:hAnsi="Times New Roman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/>
                <w:b w:val="0"/>
                <w:highlight w:val="lightGray"/>
                <w:shd w:val="clear" w:color="auto" w:fill="FFFFFF"/>
              </w:rPr>
              <w:t>Секція </w:t>
            </w:r>
            <w:r w:rsidRPr="00EC2711">
              <w:rPr>
                <w:rFonts w:ascii="Times New Roman" w:hAnsi="Times New Roman"/>
                <w:highlight w:val="lightGray"/>
                <w:shd w:val="clear" w:color="auto" w:fill="FFFFFF"/>
              </w:rPr>
              <w:t>A.</w:t>
            </w:r>
            <w:r w:rsidRPr="00EC2711">
              <w:rPr>
                <w:rFonts w:ascii="Times New Roman" w:hAnsi="Times New Roman"/>
                <w:b w:val="0"/>
                <w:highlight w:val="lightGray"/>
                <w:shd w:val="clear" w:color="auto" w:fill="FFFFFF"/>
              </w:rPr>
              <w:t> </w:t>
            </w:r>
            <w:r w:rsidRPr="00EC2711">
              <w:rPr>
                <w:rFonts w:ascii="Times New Roman" w:hAnsi="Times New Roman"/>
                <w:highlight w:val="lightGray"/>
                <w:shd w:val="clear" w:color="auto" w:fill="FFFFFF"/>
              </w:rPr>
              <w:t>Теоретичні і практичні аспекти створення та оптимізації сучасних інформаційно-комунікаційних систем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555474" w:rsidP="00555474">
            <w:pPr>
              <w:pStyle w:val="a5"/>
              <w:ind w:firstLine="0"/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Тези№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Ахмедов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Безкорований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В.С.,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Дербенцев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</w:t>
            </w:r>
            <w:r w:rsidRPr="008527D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наліз тональності текстів з використанням моделей глибокого навчання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Pr="008527D1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a6"/>
              <w:ind w:firstLine="0"/>
              <w:rPr>
                <w:b/>
              </w:rPr>
            </w:pPr>
          </w:p>
          <w:p w:rsidR="008527D1" w:rsidRPr="00EC2711" w:rsidRDefault="00847B87" w:rsidP="000A43DD">
            <w:pPr>
              <w:pStyle w:val="a6"/>
              <w:ind w:firstLine="0"/>
              <w:rPr>
                <w:b/>
              </w:rPr>
            </w:pPr>
            <w:r w:rsidRPr="00EC2711">
              <w:rPr>
                <w:b/>
              </w:rPr>
              <w:t>100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527D1" w:rsidRDefault="008527D1" w:rsidP="008527D1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Габрусенко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Є.І.</w:t>
            </w:r>
            <w:r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А.Г., Слободян О.П.,</w:t>
            </w:r>
            <w:r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Жарова О.В.</w:t>
            </w:r>
          </w:p>
          <w:p w:rsidR="008527D1" w:rsidRPr="00667C80" w:rsidRDefault="008527D1" w:rsidP="008527D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лгоритм машинного навчання на основі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гаусівської</w:t>
            </w:r>
            <w:proofErr w:type="spellEnd"/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змішаної моделі для екологічно сприятливих технологій телекомунікацій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527D1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Лавданський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А.О.,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Фауре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Скуцький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А.Б.,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Базіло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рискорення операцій над перестановками за допомогою графічних прискорювачів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C7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Сіньковський</w:t>
            </w:r>
            <w:proofErr w:type="spellEnd"/>
            <w:r w:rsidRPr="00C7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икористання </w:t>
            </w:r>
            <w:proofErr w:type="spellStart"/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мікросервісної</w:t>
            </w:r>
            <w:proofErr w:type="spellEnd"/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архітектури, як основи для забезпечення роботи з даними в інформаційно-аналітичній системі для оцінювання рівня ризику банкрутства підприємства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Супруненко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О.О., </w:t>
            </w: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Гребенович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 згортки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графових</w:t>
            </w:r>
            <w:proofErr w:type="spellEnd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моделей програмних компонентів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для аналізу динамічних властивостей програмних 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036E2C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Супруненко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О.О., Онищенко Б.О., </w:t>
            </w: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Недоноско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собливості застосування комбінованого підходу до імітаційного моделювання програмного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паралелізмом при дослідженні моделі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мікросервісу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</w:pPr>
            <w:r w:rsidRPr="00EC2711">
              <w:rPr>
                <w:rFonts w:ascii="Times New Roman" w:eastAsia="Calibri" w:hAnsi="Times New Roman" w:cs="Times New Roman"/>
                <w:sz w:val="24"/>
                <w:highlight w:val="lightGray"/>
              </w:rPr>
              <w:t xml:space="preserve">Секція </w:t>
            </w:r>
            <w:r w:rsidRPr="00EC2711"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  <w:t>B.</w:t>
            </w:r>
            <w:r w:rsidRPr="00EC2711">
              <w:rPr>
                <w:rFonts w:ascii="Times New Roman" w:eastAsia="Calibri" w:hAnsi="Times New Roman" w:cs="Times New Roman"/>
                <w:sz w:val="24"/>
                <w:highlight w:val="lightGray"/>
              </w:rPr>
              <w:t xml:space="preserve"> </w:t>
            </w:r>
            <w:r w:rsidRPr="00EC2711"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  <w:t>Інформаційні технології моделювання складних систем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8527D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Грищенко Ю., Романенко В., </w:t>
            </w:r>
            <w:proofErr w:type="spellStart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>Заліський</w:t>
            </w:r>
            <w:proofErr w:type="spellEnd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</w:t>
            </w:r>
            <w:proofErr w:type="spellStart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>Фурсенко</w:t>
            </w:r>
            <w:proofErr w:type="spellEnd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 w:rsidR="008527D1"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 оцінювання якості підготовки пілотів за зміною кута </w:t>
            </w:r>
            <w:proofErr w:type="spellStart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тангажу</w:t>
            </w:r>
            <w:proofErr w:type="spellEnd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під час польоту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527D1" w:rsidRPr="00EC2711" w:rsidRDefault="00B108D6" w:rsidP="00B108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527D1" w:rsidRPr="00EC27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>Іващук</w:t>
            </w:r>
            <w:proofErr w:type="spellEnd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О., </w:t>
            </w:r>
            <w:proofErr w:type="spellStart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>Остроумов</w:t>
            </w:r>
            <w:proofErr w:type="spellEnd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плив закриття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повітряного простору </w:t>
            </w:r>
            <w:proofErr w:type="spellStart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глобальну авіатранспортну систему</w:t>
            </w:r>
            <w:r w:rsidRPr="000A40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527D1" w:rsidP="00B1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08D6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Кравченко О.В., Твардовський В.Г., </w:t>
            </w:r>
            <w:proofErr w:type="spellStart"/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Сивоглаз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Д.В. </w:t>
            </w:r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системи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-рішення для моніторингу та аналізу </w:t>
            </w:r>
            <w:proofErr w:type="spellStart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сміттєзберігання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твердих відходів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B108D6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527D1" w:rsidRPr="000472D5" w:rsidTr="00847B87">
        <w:tc>
          <w:tcPr>
            <w:tcW w:w="9214" w:type="dxa"/>
          </w:tcPr>
          <w:p w:rsidR="008527D1" w:rsidRPr="000472D5" w:rsidRDefault="00B108D6" w:rsidP="00B10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Sytnyk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O.,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Protasov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S.,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Klyuchka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K.</w:t>
            </w:r>
            <w:r w:rsidRPr="000626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Kyselova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62689">
              <w:rPr>
                <w:rFonts w:ascii="Times New Roman" w:hAnsi="Times New Roman" w:cs="Times New Roman"/>
                <w:b/>
              </w:rPr>
              <w:t>А.</w:t>
            </w:r>
            <w:r w:rsidRPr="00DE4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 for solving equations of an electric circuit when calculating a static mode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7D1" w:rsidRPr="00047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51" w:type="dxa"/>
          </w:tcPr>
          <w:p w:rsidR="00481371" w:rsidRDefault="00481371" w:rsidP="00B108D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527D1" w:rsidRPr="00EC2711" w:rsidRDefault="00847B87" w:rsidP="00B108D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C.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Інформаційні технології в техніці та робототехніці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 А.В., </w:t>
            </w:r>
            <w:proofErr w:type="spellStart"/>
            <w:r w:rsidRPr="00AD1BAC">
              <w:rPr>
                <w:rFonts w:ascii="Times New Roman" w:hAnsi="Times New Roman"/>
                <w:b/>
                <w:sz w:val="24"/>
                <w:szCs w:val="24"/>
              </w:rPr>
              <w:t>Могілей</w:t>
            </w:r>
            <w:proofErr w:type="spellEnd"/>
            <w:r w:rsidRPr="00AD1BAC">
              <w:rPr>
                <w:rFonts w:ascii="Times New Roman" w:hAnsi="Times New Roman"/>
                <w:b/>
                <w:sz w:val="24"/>
                <w:szCs w:val="24"/>
              </w:rPr>
              <w:t xml:space="preserve"> С.О.</w:t>
            </w:r>
            <w:r w:rsidRPr="00B10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B108D6">
              <w:rPr>
                <w:rFonts w:ascii="Times New Roman" w:hAnsi="Times New Roman"/>
                <w:iCs/>
                <w:sz w:val="24"/>
                <w:szCs w:val="24"/>
              </w:rPr>
              <w:t>еалізація</w:t>
            </w:r>
            <w:proofErr w:type="spellEnd"/>
            <w:r w:rsidRPr="00B108D6">
              <w:rPr>
                <w:rFonts w:ascii="Times New Roman" w:hAnsi="Times New Roman"/>
                <w:iCs/>
                <w:sz w:val="24"/>
                <w:szCs w:val="24"/>
              </w:rPr>
              <w:t xml:space="preserve"> мультимодальних транспортних задач за допомогою систем лінійних матричних рівнянь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2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847B87" w:rsidP="00847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E65F6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І.О., Федоров Є.Є., Бондаренко Ю.Ю.</w:t>
            </w:r>
            <w:r w:rsidR="00E6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F6A" w:rsidRPr="00E65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Інтелектуальний контроль механічних характеристик оптичних виробів</w:t>
            </w:r>
            <w:r w:rsidR="00E65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65F6A" w:rsidP="00E65F6A">
            <w:pPr>
              <w:pStyle w:val="Default"/>
              <w:jc w:val="both"/>
              <w:rPr>
                <w:lang w:val="uk-UA"/>
              </w:rPr>
            </w:pPr>
            <w:bookmarkStart w:id="0" w:name="_Toc450130580"/>
            <w:r w:rsidRPr="00E65F6A">
              <w:rPr>
                <w:rFonts w:eastAsia="Calibri"/>
                <w:b/>
                <w:lang w:val="uk-UA" w:eastAsia="en-US"/>
              </w:rPr>
              <w:t>Андрієнко В.О.</w:t>
            </w:r>
            <w:bookmarkEnd w:id="0"/>
            <w:r w:rsidRPr="00E65F6A">
              <w:rPr>
                <w:rFonts w:eastAsia="Calibri"/>
                <w:b/>
                <w:lang w:val="uk-UA" w:eastAsia="en-US"/>
              </w:rPr>
              <w:t>, Бойко В.В.</w:t>
            </w:r>
            <w:r>
              <w:rPr>
                <w:rFonts w:eastAsia="Calibri"/>
                <w:lang w:val="uk-UA" w:eastAsia="en-US"/>
              </w:rPr>
              <w:t xml:space="preserve"> </w:t>
            </w:r>
            <w:bookmarkStart w:id="1" w:name="_Hlk106200523"/>
            <w:r>
              <w:rPr>
                <w:rFonts w:eastAsia="Calibri"/>
                <w:lang w:val="uk-UA"/>
              </w:rPr>
              <w:t>В</w:t>
            </w:r>
            <w:proofErr w:type="spellStart"/>
            <w:r w:rsidRPr="00E65F6A">
              <w:rPr>
                <w:rFonts w:eastAsia="Calibri"/>
              </w:rPr>
              <w:t>икористання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робототехнічних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пристроїв</w:t>
            </w:r>
            <w:proofErr w:type="spellEnd"/>
            <w:r w:rsidRPr="00E65F6A">
              <w:rPr>
                <w:rFonts w:eastAsia="Calibri"/>
              </w:rPr>
              <w:t xml:space="preserve"> та </w:t>
            </w:r>
            <w:proofErr w:type="spellStart"/>
            <w:r w:rsidRPr="00E65F6A">
              <w:rPr>
                <w:rFonts w:eastAsia="Calibri"/>
              </w:rPr>
              <w:t>інтернет</w:t>
            </w:r>
            <w:proofErr w:type="spellEnd"/>
            <w:r w:rsidRPr="00E65F6A">
              <w:rPr>
                <w:rFonts w:eastAsia="Calibri"/>
              </w:rPr>
              <w:t xml:space="preserve"> речей у </w:t>
            </w:r>
            <w:proofErr w:type="spellStart"/>
            <w:r w:rsidRPr="00E65F6A">
              <w:rPr>
                <w:rFonts w:eastAsia="Calibri"/>
              </w:rPr>
              <w:t>навчанні</w:t>
            </w:r>
            <w:proofErr w:type="spellEnd"/>
            <w:r w:rsidRPr="00E65F6A">
              <w:rPr>
                <w:rFonts w:eastAsia="Calibri"/>
              </w:rPr>
              <w:t xml:space="preserve"> та </w:t>
            </w:r>
            <w:bookmarkEnd w:id="1"/>
            <w:proofErr w:type="spellStart"/>
            <w:r w:rsidRPr="00E65F6A">
              <w:rPr>
                <w:rFonts w:eastAsia="Calibri"/>
              </w:rPr>
              <w:t>науково-дослідній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роботі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студентів</w:t>
            </w:r>
            <w:proofErr w:type="spellEnd"/>
            <w:r w:rsidRPr="00E65F6A">
              <w:rPr>
                <w:lang w:val="uk-UA"/>
              </w:rPr>
              <w:t xml:space="preserve"> </w:t>
            </w:r>
            <w:r w:rsidR="008527D1">
              <w:rPr>
                <w:lang w:val="uk-UA"/>
              </w:rPr>
              <w:t>…………………………</w:t>
            </w:r>
            <w:r>
              <w:rPr>
                <w:lang w:val="uk-UA"/>
              </w:rPr>
              <w:t>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Default"/>
              <w:jc w:val="center"/>
              <w:rPr>
                <w:b/>
                <w:lang w:val="uk-UA"/>
              </w:rPr>
            </w:pPr>
          </w:p>
          <w:p w:rsidR="008527D1" w:rsidRPr="00EC2711" w:rsidRDefault="00847B87" w:rsidP="00847B87">
            <w:pPr>
              <w:pStyle w:val="Default"/>
              <w:jc w:val="center"/>
              <w:rPr>
                <w:b/>
                <w:lang w:val="uk-UA"/>
              </w:rPr>
            </w:pPr>
            <w:r w:rsidRPr="00EC2711">
              <w:rPr>
                <w:b/>
                <w:lang w:val="uk-UA"/>
              </w:rPr>
              <w:t>114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D.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в управлінні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0A366F" w:rsidP="00847B8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Єфімов В.В., </w:t>
            </w:r>
            <w:r w:rsidRPr="007035AA">
              <w:rPr>
                <w:rFonts w:ascii="Times New Roman" w:hAnsi="Times New Roman"/>
                <w:b/>
                <w:sz w:val="24"/>
                <w:szCs w:val="24"/>
              </w:rPr>
              <w:t>Оксамитна Л.П., Максимов А.Є.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035AA">
              <w:rPr>
                <w:rFonts w:ascii="Times New Roman" w:hAnsi="Times New Roman"/>
                <w:b/>
                <w:sz w:val="24"/>
                <w:szCs w:val="24"/>
              </w:rPr>
              <w:t>Триус Ю.В.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</w:t>
            </w:r>
            <w:r w:rsidRPr="000A366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еб-орієнтований ресурс для проведення групової експертизи методами прийняття рішень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</w:tc>
        <w:tc>
          <w:tcPr>
            <w:tcW w:w="851" w:type="dxa"/>
          </w:tcPr>
          <w:p w:rsidR="008527D1" w:rsidRPr="00EC2711" w:rsidRDefault="008527D1" w:rsidP="00847B87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34AD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A34AD" w:rsidP="00847B8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23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Максимов А.Є.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eb</w:t>
            </w:r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-орієнтований ресурс для класифікації задач до матриці </w:t>
            </w:r>
            <w:proofErr w:type="spellStart"/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ейзенхауера</w:t>
            </w:r>
            <w:proofErr w:type="spellEnd"/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 за методом аналізу ієрархій</w:t>
            </w:r>
            <w:r w:rsidRPr="000A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……………………………………………………</w:t>
            </w:r>
            <w:r w:rsidR="008527D1"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847B87">
            <w:pPr>
              <w:shd w:val="clear" w:color="auto" w:fill="FFFFFF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shd w:val="clear" w:color="auto" w:fill="FFFFFF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AB39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</w:pPr>
            <w:proofErr w:type="spellStart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lastRenderedPageBreak/>
              <w:t>Секція</w:t>
            </w:r>
            <w:proofErr w:type="spellEnd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Е.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Інформаційні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технології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сфері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інтелектуальних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обчислень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8A3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A34AD" w:rsidP="008A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Гейко</w:t>
            </w:r>
            <w:proofErr w:type="spellEnd"/>
            <w:r w:rsidRPr="00722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722B1F">
              <w:rPr>
                <w:rFonts w:ascii="Times New Roman" w:hAnsi="Times New Roman" w:cs="Times New Roman"/>
                <w:b/>
                <w:sz w:val="24"/>
                <w:szCs w:val="24"/>
              </w:rPr>
              <w:t>А.В., Триус Ю.В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2B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Методи і засоби нечіткої адаптації в </w:t>
            </w:r>
            <w:proofErr w:type="spellStart"/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метаевристичних</w:t>
            </w:r>
            <w:proofErr w:type="spellEnd"/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алгоритмах глобальної оптимізації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A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A34AD" w:rsidRDefault="008A34AD" w:rsidP="00427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Тазетдінов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Сисоєнко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С. В., </w:t>
            </w: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Хрульов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  <w:r w:rsidR="008527D1" w:rsidRPr="008A34A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34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амоорганізація інформаційного банку системи підбору інвентарю для настільного тенісу на базі </w:t>
            </w:r>
            <w:proofErr w:type="spellStart"/>
            <w:r w:rsidRPr="008A34AD">
              <w:rPr>
                <w:rFonts w:ascii="Times New Roman" w:hAnsi="Times New Roman"/>
                <w:bCs/>
                <w:iCs/>
                <w:sz w:val="24"/>
                <w:szCs w:val="24"/>
              </w:rPr>
              <w:t>нейромереж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527D1" w:rsidRPr="00EC2711" w:rsidRDefault="00847B87" w:rsidP="008A34A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ru-RU"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ru-RU" w:eastAsia="ja-JP" w:bidi="fa-IR"/>
              </w:rPr>
              <w:t>45</w:t>
            </w:r>
          </w:p>
        </w:tc>
      </w:tr>
      <w:tr w:rsidR="008A34AD" w:rsidRPr="00667C80" w:rsidTr="00847B87">
        <w:tc>
          <w:tcPr>
            <w:tcW w:w="9214" w:type="dxa"/>
          </w:tcPr>
          <w:p w:rsidR="008A34AD" w:rsidRPr="00FE08E9" w:rsidRDefault="008A34AD" w:rsidP="008A34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Тесля Ю.,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Єгорченков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Хлевна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Ю.,</w:t>
            </w:r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Єгорченкова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Н., Катаєва Є.,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Хлевний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Клєванна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E08E9" w:rsidRP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онцепція інтелектуальної надбудови над інструментальними засобами планування проєктів</w:t>
            </w:r>
            <w:r w:rsid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…………………………………………………………………………..</w:t>
            </w:r>
          </w:p>
        </w:tc>
        <w:tc>
          <w:tcPr>
            <w:tcW w:w="851" w:type="dxa"/>
          </w:tcPr>
          <w:p w:rsidR="008A34AD" w:rsidRPr="00EC2711" w:rsidRDefault="008A34AD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FE08E9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847B87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</w:tr>
      <w:tr w:rsidR="00FE08E9" w:rsidRPr="00667C80" w:rsidTr="00847B87">
        <w:tc>
          <w:tcPr>
            <w:tcW w:w="9214" w:type="dxa"/>
          </w:tcPr>
          <w:p w:rsidR="00FE08E9" w:rsidRPr="00F61D54" w:rsidRDefault="00FE08E9" w:rsidP="00C474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1D5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Чаплінський</w:t>
            </w:r>
            <w:proofErr w:type="spellEnd"/>
            <w:r w:rsidRPr="00F61D5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Ю.П. </w:t>
            </w:r>
            <w:proofErr w:type="spellStart"/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Знаннєорієнтована</w:t>
            </w:r>
            <w:proofErr w:type="spellEnd"/>
            <w:r w:rsidRPr="00F61D5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системна оптимізація в контексті управлінських задач…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851" w:type="dxa"/>
          </w:tcPr>
          <w:p w:rsidR="00FE08E9" w:rsidRPr="00F61D54" w:rsidRDefault="00FE08E9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847B87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61D5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F.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системи та мережі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83045" w:rsidRDefault="00FE08E9" w:rsidP="00FE08E9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Бабенко В.Г.,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Т.В.,</w:t>
            </w:r>
            <w:r w:rsidRPr="009F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Висоцький С.В., Висоцька І.П.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8E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EE787" wp14:editId="52351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89" name="Прямоугольник 7189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7AD2" id="Прямоугольник 718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ZTulIACAADDBAAA&#10;DgAAAAAAAAAAAAAAAAAuAgAAZHJzL2Uyb0RvYy54bWxQSwECLQAUAAYACAAAACEAhluH1dgAAAAF&#10;AQAADwAAAAAAAAAAAAAAAADaBAAAZHJzL2Rvd25yZXYueG1sUEsFBgAAAAAEAAQA8wAAAN8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еалізація швидкодіючої системи моніторингу та статистики віддалених веб-ресурсів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widowControl w:val="0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27D1" w:rsidRPr="00EC2711" w:rsidRDefault="00FE08E9" w:rsidP="00847B87">
            <w:pPr>
              <w:widowControl w:val="0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711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847B87" w:rsidRPr="00EC2711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FE08E9" w:rsidP="00FE08E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</w:pPr>
            <w:r w:rsidRPr="008F0AA9">
              <w:rPr>
                <w:rFonts w:ascii="Times New Roman" w:hAnsi="Times New Roman" w:cs="Times New Roman"/>
                <w:b/>
                <w:sz w:val="24"/>
                <w:szCs w:val="24"/>
              </w:rPr>
              <w:t>Биков Р.Г.</w:t>
            </w:r>
            <w:r w:rsidR="008527D1" w:rsidRPr="00FE08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 xml:space="preserve">Метод зменшення рівня </w:t>
            </w:r>
            <w:proofErr w:type="spellStart"/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позасмугового</w:t>
            </w:r>
            <w:proofErr w:type="spellEnd"/>
            <w:r w:rsidRPr="00FE08E9">
              <w:rPr>
                <w:rFonts w:ascii="Times New Roman" w:hAnsi="Times New Roman" w:cs="Times New Roman"/>
                <w:sz w:val="24"/>
                <w:szCs w:val="24"/>
              </w:rPr>
              <w:t xml:space="preserve"> випромінювання у технології</w:t>
            </w:r>
            <w:r w:rsidRPr="008F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OFDM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847B87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0A43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Голубничий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Заліський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М.Ю., Тараненко А.Г., </w:t>
            </w: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Габрусенко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Є.І., Щербина О.А.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нтелектуальна методика вимірювання параметрів сигналів для широкосмугових 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SDR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 когнітивного радіо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0741" w:rsidRPr="00EC2711" w:rsidRDefault="00C4074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7D1" w:rsidRPr="00EC2711" w:rsidRDefault="00C4074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47B87" w:rsidRPr="00EC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pStyle w:val="a7"/>
              <w:ind w:left="0" w:right="-1" w:firstLine="0"/>
              <w:rPr>
                <w:rFonts w:cs="Times New Roman"/>
                <w:bCs/>
                <w:lang w:val="uk-UA"/>
              </w:rPr>
            </w:pPr>
            <w:proofErr w:type="spellStart"/>
            <w:r w:rsidRPr="00C40741">
              <w:rPr>
                <w:rFonts w:cs="Times New Roman"/>
                <w:b/>
                <w:lang w:val="uk-UA"/>
              </w:rPr>
              <w:t>Моркун</w:t>
            </w:r>
            <w:proofErr w:type="spellEnd"/>
            <w:r w:rsidRPr="00C40741">
              <w:rPr>
                <w:rFonts w:cs="Times New Roman"/>
                <w:b/>
                <w:lang w:val="uk-UA"/>
              </w:rPr>
              <w:t xml:space="preserve"> В.С., Грищенко С.М.,</w:t>
            </w:r>
            <w:r w:rsidRPr="00C40741">
              <w:rPr>
                <w:rFonts w:cs="Times New Roman"/>
                <w:lang w:val="uk-UA"/>
              </w:rPr>
              <w:t xml:space="preserve"> </w:t>
            </w:r>
            <w:r w:rsidRPr="00C40741">
              <w:rPr>
                <w:rFonts w:cs="Times New Roman"/>
                <w:b/>
                <w:lang w:val="uk-UA"/>
              </w:rPr>
              <w:t>Грищенко Я.О.</w:t>
            </w:r>
            <w:r>
              <w:rPr>
                <w:rFonts w:cs="Times New Roman"/>
                <w:b/>
                <w:lang w:val="uk-UA"/>
              </w:rPr>
              <w:t xml:space="preserve"> </w:t>
            </w:r>
            <w:r w:rsidRPr="00C40741">
              <w:rPr>
                <w:rFonts w:cs="Times New Roman"/>
                <w:lang w:val="uk-UA"/>
              </w:rPr>
              <w:t>З</w:t>
            </w:r>
            <w:r w:rsidRPr="00C40741">
              <w:rPr>
                <w:rFonts w:cs="Times New Roman"/>
                <w:lang w:val="uk-UA" w:eastAsia="ru-RU"/>
              </w:rPr>
              <w:t>абезпечення якості обслуговування трафіку  мультисервісними мережами</w:t>
            </w:r>
            <w:r w:rsidRPr="00C40741">
              <w:rPr>
                <w:rFonts w:cs="Times New Roman"/>
                <w:bCs/>
                <w:lang w:val="uk-UA"/>
              </w:rPr>
              <w:t xml:space="preserve"> </w:t>
            </w:r>
            <w:r w:rsidR="008527D1" w:rsidRPr="00C40741">
              <w:rPr>
                <w:rFonts w:cs="Times New Roman"/>
                <w:bCs/>
                <w:lang w:val="uk-UA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Одарченко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Р.С., Смірнова Т.В.,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роєктування</w:t>
            </w:r>
            <w:proofErr w:type="spellEnd"/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C4749E"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иватних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мереж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потреб виробничих підприємств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527D1" w:rsidRPr="00EC2711" w:rsidRDefault="00847B87" w:rsidP="00C407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92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8527D1" w:rsidP="00C407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ервунінський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С.М. </w:t>
            </w:r>
            <w:r w:rsidR="00C40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741" w:rsidRPr="00C40741">
              <w:rPr>
                <w:rFonts w:ascii="Times New Roman" w:hAnsi="Times New Roman" w:cs="Times New Roman"/>
                <w:sz w:val="24"/>
                <w:szCs w:val="24"/>
              </w:rPr>
              <w:t>наліз завадостійкості цифрового когерентного модему з білим шумовим сигналом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C40741" w:rsidRPr="00C4074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407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51" w:type="dxa"/>
          </w:tcPr>
          <w:p w:rsidR="00013B3C" w:rsidRDefault="00013B3C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847B87" w:rsidP="00013B3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ind w:firstLine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Фауре</w:t>
            </w:r>
            <w:proofErr w:type="spellEnd"/>
            <w:r w:rsidRPr="00596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Е.В., Щерба А.І., Ступка Б.А.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етод достовірного передавання перестановок у системах зв'язку з короткими пакетами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  <w:r w:rsidR="008527D1"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8527D1"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C40741" w:rsidRPr="00EC2711" w:rsidRDefault="00C40741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C40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G.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Безпека інформаційних технологій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C407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>Аль-</w:t>
            </w:r>
            <w:proofErr w:type="spellStart"/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>Амморі</w:t>
            </w:r>
            <w:proofErr w:type="spellEnd"/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</w:t>
            </w:r>
            <w:r w:rsidRPr="00D90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Дяченко П.В.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абезпечення інформаційного резервування систем сигналізації для підвищення інформаційної безпеки</w:t>
            </w:r>
            <w:r w:rsidR="008527D1" w:rsidRPr="00C4074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8527D1" w:rsidRPr="00C40741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C4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C40741" w:rsidP="00C40741">
            <w:pPr>
              <w:suppressAutoHyphens/>
              <w:jc w:val="both"/>
              <w:rPr>
                <w:bCs/>
              </w:rPr>
            </w:pP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Луцький М.Г., 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Гнатюк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Положенцев</w:t>
            </w:r>
            <w:proofErr w:type="spellEnd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.А., </w:t>
            </w:r>
            <w:proofErr w:type="spellStart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Верховець</w:t>
            </w:r>
            <w:proofErr w:type="spellEnd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C40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ормалізація інформаційних потоків для захисту операційних систем сімейства BSD від несанкціонованого дослідження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40741" w:rsidRPr="00EC2711" w:rsidRDefault="00C40741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527D1" w:rsidRPr="00EC2711" w:rsidRDefault="00EE4A93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C2711">
              <w:rPr>
                <w:b/>
                <w:bCs/>
              </w:rPr>
              <w:t>8</w:t>
            </w:r>
            <w:r w:rsidR="00847B87" w:rsidRPr="00EC2711">
              <w:rPr>
                <w:b/>
                <w:bCs/>
              </w:rPr>
              <w:t>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proofErr w:type="spellStart"/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Шаповаленко</w:t>
            </w:r>
            <w:proofErr w:type="spellEnd"/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О.Д.</w:t>
            </w:r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Кліменко</w:t>
            </w:r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ва</w:t>
            </w:r>
            <w:proofErr w:type="spellEnd"/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</w:t>
            </w:r>
            <w:r w:rsidRPr="00C4074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астосування інтелектуального аналізу даних для виявлення мережевого вторгнення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27D1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Boyko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Vasilenko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Slatvinska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40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inked list systems for system logs protection from cyberattacks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Н.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ind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>Атаманчук</w:t>
            </w:r>
            <w:proofErr w:type="spellEnd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>Атаманчук</w:t>
            </w:r>
            <w:proofErr w:type="spellEnd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П.С.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трансдисциплінарної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онтології при  вивченні творчості 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</w:rPr>
              <w:t>Івана Ф</w:t>
            </w: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ранка</w:t>
            </w:r>
            <w:r w:rsidR="008527D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……………………………………………………</w:t>
            </w:r>
            <w:r w:rsidR="00BB522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……..</w:t>
            </w:r>
            <w:r w:rsidR="008527D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:rsidR="008527D1" w:rsidRPr="00EC2711" w:rsidRDefault="00EE4A93" w:rsidP="00BB5227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</w:tr>
      <w:tr w:rsidR="008527D1" w:rsidRPr="00667C80" w:rsidTr="00847B87">
        <w:tc>
          <w:tcPr>
            <w:tcW w:w="9214" w:type="dxa"/>
          </w:tcPr>
          <w:p w:rsidR="00BB5227" w:rsidRPr="00BB5227" w:rsidRDefault="00BB5227" w:rsidP="00BB5227">
            <w:pPr>
              <w:spacing w:line="228" w:lineRule="auto"/>
              <w:ind w:right="-518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BB52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Базіло</w:t>
            </w:r>
            <w:proofErr w:type="spellEnd"/>
            <w:r w:rsidRPr="00BB52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К.В., Петренко Ю.О., Фролова Л.С., Коваленко С.О., Любченко К.М., Рубан А.М. </w:t>
            </w:r>
          </w:p>
          <w:p w:rsidR="008527D1" w:rsidRPr="00BB5227" w:rsidRDefault="00BB5227" w:rsidP="00BB5227">
            <w:pPr>
              <w:spacing w:line="228" w:lineRule="auto"/>
              <w:ind w:right="-51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5227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Програмний сервіс аналізу реакцій на рухомий об'єкт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……………………….</w:t>
            </w:r>
            <w:r w:rsidR="008527D1" w:rsidRPr="00BB52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………………... </w:t>
            </w:r>
          </w:p>
        </w:tc>
        <w:tc>
          <w:tcPr>
            <w:tcW w:w="851" w:type="dxa"/>
          </w:tcPr>
          <w:p w:rsidR="00BB5227" w:rsidRPr="00EC2711" w:rsidRDefault="00BB5227" w:rsidP="000A43DD">
            <w:pPr>
              <w:tabs>
                <w:tab w:val="right" w:pos="9540"/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8527D1" w:rsidRPr="00EC2711" w:rsidRDefault="00EE4A93" w:rsidP="000A43DD">
            <w:pPr>
              <w:tabs>
                <w:tab w:val="right" w:pos="9540"/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B5227" w:rsidP="00BB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Драч І.І.,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Петроє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О.М.,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Базелюк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Н.В.,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Бородієнко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3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Слободянюк О.М.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М</w:t>
            </w:r>
            <w:r w:rsidRPr="00BB522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оделювання е-інфраструктури університетів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для розвитку відкритої науки в У</w:t>
            </w:r>
            <w:r w:rsidRPr="00BB522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країні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BB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B5227" w:rsidP="00BB52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 xml:space="preserve">Іванова С.М., </w:t>
            </w:r>
            <w:proofErr w:type="spellStart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Кільченко</w:t>
            </w:r>
            <w:proofErr w:type="spellEnd"/>
            <w:r w:rsidRPr="00EC4CC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А.В.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</w:t>
            </w:r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освід застосування сервісу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oogle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A</w:t>
            </w:r>
            <w:proofErr w:type="spellStart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>nalytics</w:t>
            </w:r>
            <w:proofErr w:type="spellEnd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за </w:t>
            </w:r>
            <w:r w:rsidRPr="00BB5227">
              <w:rPr>
                <w:rFonts w:ascii="Times New Roman" w:hAnsi="Times New Roman"/>
                <w:color w:val="000000"/>
                <w:sz w:val="24"/>
                <w:szCs w:val="24"/>
              </w:rPr>
              <w:t>2012-2021 роки</w:t>
            </w:r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для оцінювання ефективності використання </w:t>
            </w:r>
            <w:proofErr w:type="spellStart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>вебресурсів</w:t>
            </w:r>
            <w:proofErr w:type="spellEnd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науково-педагогічних установ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r w:rsidR="008527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227" w:rsidRPr="00EC2711" w:rsidRDefault="00BB5227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BB5227" w:rsidRDefault="00BB5227" w:rsidP="006228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Литовченко В., </w:t>
            </w:r>
            <w:proofErr w:type="spellStart"/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>Підгорний</w:t>
            </w:r>
            <w:proofErr w:type="spellEnd"/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птимізація кому</w:t>
            </w:r>
            <w:r w:rsidR="006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нікативних процесів в системі "Людина-Транспортний засіб-С</w:t>
            </w:r>
            <w:r w:rsidRPr="00BB5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ередовище"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6228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228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622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Мінтій І., </w:t>
            </w:r>
            <w:proofErr w:type="spellStart"/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>Вакалюк</w:t>
            </w:r>
            <w:proofErr w:type="spellEnd"/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Т., Іванова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ляд можливостей онлайн-сервісу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</w:t>
            </w:r>
            <w:proofErr w:type="spellStart"/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ens</w:t>
            </w:r>
            <w:proofErr w:type="spellEnd"/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851" w:type="dxa"/>
          </w:tcPr>
          <w:p w:rsidR="006228B8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67C80" w:rsidRDefault="006228B8" w:rsidP="006228B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7A1A93">
              <w:rPr>
                <w:rFonts w:ascii="Times New Roman" w:hAnsi="Times New Roman" w:cs="Times New Roman"/>
                <w:b/>
                <w:bCs/>
                <w:sz w:val="24"/>
              </w:rPr>
              <w:t>Олексюк</w:t>
            </w:r>
            <w:proofErr w:type="spellEnd"/>
            <w:r w:rsidRPr="007A1A93">
              <w:rPr>
                <w:rFonts w:ascii="Times New Roman" w:hAnsi="Times New Roman" w:cs="Times New Roman"/>
                <w:b/>
                <w:bCs/>
                <w:sz w:val="24"/>
              </w:rPr>
              <w:t xml:space="preserve"> В.П.</w:t>
            </w:r>
            <w:r w:rsidRPr="006228B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228B8">
              <w:rPr>
                <w:rFonts w:ascii="Times New Roman" w:hAnsi="Times New Roman" w:cs="Times New Roman"/>
                <w:b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ервіс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endeley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</w:t>
            </w:r>
            <w:proofErr w:type="spellStart"/>
            <w:r w:rsidRPr="006228B8">
              <w:rPr>
                <w:rFonts w:ascii="Times New Roman" w:hAnsi="Times New Roman" w:cs="Times New Roman"/>
                <w:bCs/>
                <w:sz w:val="24"/>
              </w:rPr>
              <w:t>ata</w:t>
            </w:r>
            <w:proofErr w:type="spellEnd"/>
            <w:r w:rsidRPr="006228B8">
              <w:rPr>
                <w:rFonts w:ascii="Times New Roman" w:hAnsi="Times New Roman" w:cs="Times New Roman"/>
                <w:bCs/>
                <w:sz w:val="24"/>
              </w:rPr>
              <w:t xml:space="preserve"> як засіб оприлюднення експериментальних даних у науково-педагогічних дослідженнях</w:t>
            </w:r>
            <w:r>
              <w:rPr>
                <w:rFonts w:ascii="Times New Roman" w:hAnsi="Times New Roman" w:cs="Times New Roman"/>
                <w:bCs/>
                <w:sz w:val="24"/>
              </w:rPr>
              <w:t>……………………………………………………….</w:t>
            </w:r>
          </w:p>
        </w:tc>
        <w:tc>
          <w:tcPr>
            <w:tcW w:w="851" w:type="dxa"/>
          </w:tcPr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C474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Селіхова</w:t>
            </w:r>
            <w:proofErr w:type="spellEnd"/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екомендації використання інформаційних технологій в воєнний період для написання дисертаційної роботи за темою </w:t>
            </w:r>
            <w:r w:rsidR="00C474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749E"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істобудівні аспекти організації енергоефективних екологічних поселень</w:t>
            </w:r>
            <w:r w:rsidR="00C4749E"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6228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Франчук Н.П</w:t>
            </w:r>
            <w:r w:rsidRPr="006B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28B8">
              <w:rPr>
                <w:rFonts w:ascii="Times New Roman" w:hAnsi="Times New Roman" w:cs="Times New Roman"/>
                <w:bCs/>
                <w:sz w:val="24"/>
                <w:szCs w:val="24"/>
              </w:rPr>
              <w:t>ідкрита українська пошукова система й база даних наукових цитувань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Комп’ютерне моделювання та інформаційні системи в економіці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228B8" w:rsidRDefault="006228B8" w:rsidP="0062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>Дубовський</w:t>
            </w:r>
            <w:proofErr w:type="spellEnd"/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8B8">
              <w:rPr>
                <w:rFonts w:ascii="Times New Roman" w:hAnsi="Times New Roman" w:cs="Times New Roman"/>
                <w:sz w:val="24"/>
                <w:szCs w:val="24"/>
              </w:rPr>
              <w:t>наліз принципів, методів і програмних засобів прогнозування вакансій на ринку праці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7D1" w:rsidRPr="00667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622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228B8" w:rsidRDefault="006228B8" w:rsidP="006228B8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Затонацька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</w:t>
            </w:r>
            <w:r w:rsidRPr="006228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Длугопольський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Воловець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Подскребко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Максимчук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икористання інструментів 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proofErr w:type="spellStart"/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>ata</w:t>
            </w:r>
            <w:proofErr w:type="spellEnd"/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spellStart"/>
            <w:r w:rsidRPr="006228B8">
              <w:rPr>
                <w:rFonts w:ascii="Times New Roman" w:hAnsi="Times New Roman" w:cs="Times New Roman"/>
                <w:iCs/>
                <w:sz w:val="24"/>
                <w:szCs w:val="24"/>
              </w:rPr>
              <w:t>cience</w:t>
            </w:r>
            <w:proofErr w:type="spellEnd"/>
            <w:r w:rsidRPr="00622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електронній комерції</w:t>
            </w:r>
            <w:r w:rsidR="008527D1" w:rsidRPr="006228B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851" w:type="dxa"/>
          </w:tcPr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E56878" w:rsidRDefault="00E56878" w:rsidP="00E56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Соловйов В., Соловйова В., Матвійчук А., Семеріков С., Бєлінський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наліз крос-кореляційного зв’язку між </w:t>
            </w:r>
            <w:proofErr w:type="spellStart"/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>біткоїном</w:t>
            </w:r>
            <w:proofErr w:type="spellEnd"/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фондовим ринком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E56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J.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Комп’ютерне моделювання фізичних і хімічних процесів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E568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56878" w:rsidP="00E56878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оделювання впливу конструктивних параметрів ножів м'ясного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кутера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на їх витривалість при знакозмінних коливаннях</w:t>
            </w:r>
            <w:r w:rsidR="0085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E56878" w:rsidRDefault="00E56878" w:rsidP="00E56878">
            <w:pPr>
              <w:spacing w:line="228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="008527D1" w:rsidRPr="00E568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гідродинаміки м'ясної сировини при її подрібненні в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м'ясорізальних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машинах</w:t>
            </w:r>
            <w:r w:rsidR="008527D1" w:rsidRPr="00E568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…………………………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27D1" w:rsidRPr="00EC2711" w:rsidRDefault="00EE4A93" w:rsidP="00E56878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56878" w:rsidP="00E56878">
            <w:pPr>
              <w:contextualSpacing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Гальченко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В.Я., </w:t>
            </w: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Трембовецька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Р.В., </w:t>
            </w: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Базіло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К.В., Тичкова Н.Б.</w:t>
            </w:r>
            <w:r w:rsidR="008527D1" w:rsidRPr="0066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</w:t>
            </w:r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омп’ютерне моделювання процесу вимірювання профілів електрофізичних параметрів об’єктів накладними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вихрострумовими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перетворювачами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E56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56878" w:rsidRPr="00667C80" w:rsidTr="00847B87">
        <w:tc>
          <w:tcPr>
            <w:tcW w:w="9214" w:type="dxa"/>
          </w:tcPr>
          <w:p w:rsidR="00E56878" w:rsidRPr="00E56878" w:rsidRDefault="00E56878" w:rsidP="00E56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Брюханов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Соловйов В.,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Кавецький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Т., Дячок Д.,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Дончев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Лукашин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В., Бєлінський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>езворотні міри складності процесів пластичної деформації в металах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6878" w:rsidRPr="00EC2711" w:rsidRDefault="00EE4A9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E56878" w:rsidRPr="00667C80" w:rsidTr="00847B87">
        <w:tc>
          <w:tcPr>
            <w:tcW w:w="9214" w:type="dxa"/>
          </w:tcPr>
          <w:p w:rsidR="00E56878" w:rsidRPr="000A43DD" w:rsidRDefault="00E56878" w:rsidP="000A43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Лебедєв В.В., Мірошниченко Д.В., Савченко Д.О., </w:t>
            </w:r>
            <w:proofErr w:type="spellStart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>Білець</w:t>
            </w:r>
            <w:proofErr w:type="spellEnd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Д.Ю., </w:t>
            </w:r>
            <w:proofErr w:type="spellStart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>Мисяк</w:t>
            </w:r>
            <w:proofErr w:type="spellEnd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Тихомирова Т.С.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омп’ютерне  моделювання оптимального  хімічного складу гібридних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біодеградабельних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851" w:type="dxa"/>
          </w:tcPr>
          <w:p w:rsidR="00E56878" w:rsidRPr="00EC2711" w:rsidRDefault="00E56878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0A43DD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F4">
              <w:rPr>
                <w:rFonts w:ascii="Times New Roman" w:hAnsi="Times New Roman" w:cs="Times New Roman"/>
                <w:b/>
                <w:bCs/>
                <w:sz w:val="24"/>
              </w:rPr>
              <w:t>Рудь</w:t>
            </w:r>
            <w:proofErr w:type="spellEnd"/>
            <w:r w:rsidRPr="00930FF4">
              <w:rPr>
                <w:rFonts w:ascii="Times New Roman" w:hAnsi="Times New Roman" w:cs="Times New Roman"/>
                <w:b/>
                <w:bCs/>
                <w:sz w:val="24"/>
              </w:rPr>
              <w:t xml:space="preserve"> М.П.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A43DD">
              <w:rPr>
                <w:rFonts w:ascii="Times New Roman" w:hAnsi="Times New Roman" w:cs="Times New Roman"/>
                <w:sz w:val="24"/>
                <w:szCs w:val="28"/>
              </w:rPr>
              <w:t>омп'ютерне моделювання магнітної передачі виготовленої із застосуванням адитивних технологій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851" w:type="dxa"/>
          </w:tcPr>
          <w:p w:rsidR="000A43DD" w:rsidRPr="00EC2711" w:rsidRDefault="000A43DD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Саленко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О., Костенко А.,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Цуркан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Д., Зінчук А.,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Загірняк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Орел 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Аргат Р., Дерев’янко І.,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Самусенко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43DD">
              <w:rPr>
                <w:rFonts w:ascii="Times New Roman" w:hAnsi="Times New Roman" w:cs="Times New Roman"/>
                <w:bCs/>
                <w:sz w:val="24"/>
                <w:szCs w:val="24"/>
              </w:rPr>
              <w:t>ова концепція FDM принтера для друку циліндричних деталей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9910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Тичков</w:t>
            </w:r>
            <w:proofErr w:type="spellEnd"/>
            <w:r w:rsidRPr="009910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В.В., Тичкова Н.Б.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0A43D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рограмний продукт для моделювання </w:t>
            </w:r>
            <w:proofErr w:type="spellStart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вихрострумових</w:t>
            </w:r>
            <w:proofErr w:type="spellEnd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досліджень </w:t>
            </w:r>
            <w:proofErr w:type="spellStart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приповерхневих</w:t>
            </w:r>
            <w:proofErr w:type="spellEnd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профілів електрофізичних характеристик пласких об’єктів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26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7DB5">
              <w:rPr>
                <w:rFonts w:ascii="Times New Roman" w:hAnsi="Times New Roman" w:cs="Times New Roman"/>
                <w:b/>
              </w:rPr>
              <w:t>Чепинога</w:t>
            </w:r>
            <w:proofErr w:type="spellEnd"/>
            <w:r w:rsidRPr="00527DB5">
              <w:rPr>
                <w:rFonts w:ascii="Times New Roman" w:hAnsi="Times New Roman" w:cs="Times New Roman"/>
                <w:b/>
              </w:rPr>
              <w:t xml:space="preserve"> В.В., </w:t>
            </w:r>
            <w:proofErr w:type="spellStart"/>
            <w:r w:rsidRPr="00527DB5">
              <w:rPr>
                <w:rFonts w:ascii="Times New Roman" w:hAnsi="Times New Roman" w:cs="Times New Roman"/>
                <w:b/>
              </w:rPr>
              <w:t>Чепинога</w:t>
            </w:r>
            <w:proofErr w:type="spellEnd"/>
            <w:r w:rsidRPr="00527DB5">
              <w:rPr>
                <w:rFonts w:ascii="Times New Roman" w:hAnsi="Times New Roman" w:cs="Times New Roman"/>
                <w:b/>
              </w:rPr>
              <w:t xml:space="preserve"> А.В.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0A43DD">
              <w:rPr>
                <w:rFonts w:ascii="Times New Roman" w:hAnsi="Times New Roman" w:cs="Times New Roman"/>
              </w:rPr>
              <w:t xml:space="preserve">етод поліноміального оцінювання параметрів для даних з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A43DD">
              <w:rPr>
                <w:rFonts w:ascii="Times New Roman" w:hAnsi="Times New Roman" w:cs="Times New Roman"/>
              </w:rPr>
              <w:t>-квадратичним розподілом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56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45756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Porkuian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Morkun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Morkun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Tron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Serdiuk</w:t>
            </w:r>
            <w:proofErr w:type="spellEnd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Haponenko</w:t>
            </w:r>
            <w:proofErr w:type="spellEnd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A.,</w:t>
            </w:r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Haponenko</w:t>
            </w:r>
            <w:proofErr w:type="spellEnd"/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Bobrov</w:t>
            </w:r>
            <w:proofErr w:type="spellEnd"/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Y.</w:t>
            </w:r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</w:t>
            </w:r>
            <w:r w:rsidRPr="000A43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ltrasonic method for determining parameters of ore slurry flows in thickener</w:t>
            </w:r>
            <w:r w:rsidR="0045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………………………………………………………………………………………...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113</w:t>
            </w:r>
          </w:p>
        </w:tc>
      </w:tr>
      <w:tr w:rsidR="00457567" w:rsidRPr="00667C80" w:rsidTr="00847B87">
        <w:tc>
          <w:tcPr>
            <w:tcW w:w="9214" w:type="dxa"/>
          </w:tcPr>
          <w:p w:rsidR="00457567" w:rsidRPr="00457567" w:rsidRDefault="00457567" w:rsidP="0045756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Shmygaleva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Srazhdinova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 </w:t>
            </w:r>
            <w:r w:rsidRPr="0045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omputer modeling of processes of radiative defect formation in materials irradiated with electrons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………………………………………………..</w:t>
            </w:r>
          </w:p>
        </w:tc>
        <w:tc>
          <w:tcPr>
            <w:tcW w:w="851" w:type="dxa"/>
          </w:tcPr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EE4A93" w:rsidP="00EE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77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lastRenderedPageBreak/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Інформаційні системи в медицині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4575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Бройде</w:t>
            </w:r>
            <w:proofErr w:type="spellEnd"/>
            <w:r w:rsidRPr="00EB20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Ю.І.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>ерархічна</w:t>
            </w:r>
            <w:proofErr w:type="spellEnd"/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 станів для класифікації фізичних вправ за послідовністю поз людини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І.П., </w:t>
            </w:r>
            <w:proofErr w:type="spellStart"/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Гринзовський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А.М., Чалий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нтернет медичних речей в екосистемі </w:t>
            </w:r>
            <w:proofErr w:type="spellStart"/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пацієнтоорієнтованої</w:t>
            </w:r>
            <w:proofErr w:type="spellEnd"/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цифрової клініки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851" w:type="dxa"/>
          </w:tcPr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57567" w:rsidRDefault="00457567" w:rsidP="004F7F2A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D94">
              <w:rPr>
                <w:rFonts w:ascii="Times New Roman" w:hAnsi="Times New Roman"/>
                <w:b/>
                <w:sz w:val="24"/>
                <w:szCs w:val="24"/>
              </w:rPr>
              <w:t>Сокол</w:t>
            </w:r>
            <w:proofErr w:type="spellEnd"/>
            <w:r w:rsidRPr="00D11D94">
              <w:rPr>
                <w:rFonts w:ascii="Times New Roman" w:hAnsi="Times New Roman"/>
                <w:b/>
                <w:sz w:val="24"/>
                <w:szCs w:val="24"/>
              </w:rPr>
              <w:t xml:space="preserve"> О.Л., Гончаренко О.Ю.,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Атамась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О.О</w:t>
            </w:r>
            <w:r w:rsidRPr="00C134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О.М., </w:t>
            </w:r>
            <w:proofErr w:type="spellStart"/>
            <w:r w:rsidRPr="00D11D94">
              <w:rPr>
                <w:rFonts w:ascii="Times New Roman" w:hAnsi="Times New Roman" w:cs="Times New Roman"/>
                <w:b/>
                <w:sz w:val="24"/>
                <w:szCs w:val="24"/>
              </w:rPr>
              <w:t>Мірошніченко</w:t>
            </w:r>
            <w:proofErr w:type="spellEnd"/>
            <w:r w:rsidRPr="00D1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  <w:r w:rsidRPr="00D11D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І.А. </w:t>
            </w:r>
            <w:r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  <w:t>С</w:t>
            </w:r>
            <w:r w:rsidRPr="00457567"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  <w:t>истема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підтримки дистанційного навчання </w:t>
            </w:r>
            <w:r w:rsidRPr="0045756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 закладів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67" w:rsidRPr="00EC2711" w:rsidRDefault="00457567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Чумаченко Д.І., Чумаченко Т.О.,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Меняйлов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Є.С.,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Мурадян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О.С.,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Жолткевич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11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оделювання динаміки розповсюдження 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</w:rPr>
              <w:t>-19 за допомогою методу градієнтного підсилювання</w:t>
            </w:r>
            <w:r w:rsidR="00C4511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85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…………….</w:t>
            </w:r>
            <w:r w:rsidR="008527D1" w:rsidRPr="0066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112" w:rsidRPr="00EC2711" w:rsidRDefault="00C45112" w:rsidP="000A4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27D1" w:rsidRPr="00EC2711" w:rsidRDefault="00EE4A93" w:rsidP="00C4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99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L.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у вищій освіті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C451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F9065E" w:rsidRDefault="00C45112" w:rsidP="004F7F2A">
            <w:pPr>
              <w:pStyle w:val="1"/>
              <w:spacing w:before="0" w:after="0" w:line="264" w:lineRule="auto"/>
              <w:jc w:val="both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F3964">
              <w:rPr>
                <w:rFonts w:ascii="Times New Roman" w:eastAsia="Calibri" w:hAnsi="Times New Roman"/>
                <w:sz w:val="24"/>
                <w:lang w:val="uk-UA" w:eastAsia="en-US"/>
              </w:rPr>
              <w:t>Аширова</w:t>
            </w:r>
            <w:proofErr w:type="spellEnd"/>
            <w:r w:rsidRPr="005F3964"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А.В., Капітан О.В., Кожем’якін О.С.</w:t>
            </w:r>
            <w:r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lang w:val="uk-UA" w:eastAsia="en-US"/>
              </w:rPr>
              <w:t>Заспа</w:t>
            </w:r>
            <w:proofErr w:type="spellEnd"/>
            <w:r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Г.О.</w:t>
            </w:r>
            <w:r w:rsidR="0073039C"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</w:t>
            </w:r>
            <w:r w:rsidR="00730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r w:rsidR="0073039C" w:rsidRPr="00730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нформаційна технологія управління освітнім процесом університету</w:t>
            </w:r>
            <w:r w:rsidR="0073039C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8527D1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……………………</w:t>
            </w:r>
            <w:r w:rsidR="0073039C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………...</w:t>
            </w:r>
            <w:r w:rsidR="008527D1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C4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00598E" w:rsidRDefault="0073039C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Брескіна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Л.В., </w:t>
            </w: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Лобанов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О.О., </w:t>
            </w: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Шувалова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</w:t>
            </w:r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лементи </w:t>
            </w:r>
            <w:proofErr w:type="spellStart"/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web</w:t>
            </w:r>
            <w:proofErr w:type="spellEnd"/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-програмування в розділі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етодика навчання інформатики</w:t>
            </w:r>
            <w:r w:rsidRPr="007303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527D1" w:rsidRPr="000059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34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73039C" w:rsidRDefault="0073039C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Данченко О.Б.</w:t>
            </w:r>
            <w:r w:rsidRPr="00345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Семко</w:t>
            </w:r>
            <w:proofErr w:type="spellEnd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І.Б.</w:t>
            </w:r>
            <w:r w:rsidRPr="00345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Мокієнко</w:t>
            </w:r>
            <w:proofErr w:type="spellEnd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73039C">
              <w:rPr>
                <w:rFonts w:ascii="Times New Roman" w:hAnsi="Times New Roman"/>
                <w:bCs/>
                <w:sz w:val="24"/>
              </w:rPr>
              <w:t xml:space="preserve">ерспективи розвитку цифрової трансформації у вищій освіті </w:t>
            </w:r>
            <w:proofErr w:type="spellStart"/>
            <w:r w:rsidRPr="0073039C">
              <w:rPr>
                <w:rFonts w:ascii="Times New Roman" w:hAnsi="Times New Roman"/>
                <w:bCs/>
                <w:sz w:val="24"/>
              </w:rPr>
              <w:t>україни</w:t>
            </w:r>
            <w:proofErr w:type="spellEnd"/>
            <w:r w:rsidR="008527D1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F9065E" w:rsidRDefault="0073039C" w:rsidP="004F7F2A">
            <w:pPr>
              <w:spacing w:line="264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Калугін Р.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076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ланування онлайн-курсу «Р</w:t>
            </w:r>
            <w:r w:rsidRPr="00730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озвиток логічного мислення старшокласників у навчанні математики»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73039C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Кухаренко В.М.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039C">
              <w:rPr>
                <w:rFonts w:ascii="Times New Roman" w:hAnsi="Times New Roman" w:cs="Times New Roman"/>
                <w:bCs/>
                <w:sz w:val="24"/>
                <w:szCs w:val="24"/>
              </w:rPr>
              <w:t>етод оцінювання компетентностей у дуальному навчанні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851" w:type="dxa"/>
          </w:tcPr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D9">
              <w:rPr>
                <w:rFonts w:ascii="Times New Roman" w:hAnsi="Times New Roman" w:cs="Times New Roman"/>
                <w:b/>
              </w:rPr>
              <w:t>Мазурок Т.Л.</w:t>
            </w:r>
            <w:r w:rsidRPr="00A07C87">
              <w:rPr>
                <w:rFonts w:ascii="Times New Roman" w:hAnsi="Times New Roman" w:cs="Times New Roman"/>
                <w:b/>
              </w:rPr>
              <w:t xml:space="preserve">, Черних В.В.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07C87">
              <w:rPr>
                <w:rFonts w:ascii="Times New Roman" w:hAnsi="Times New Roman" w:cs="Times New Roman"/>
              </w:rPr>
              <w:t>ейро</w:t>
            </w:r>
            <w:proofErr w:type="spellEnd"/>
            <w:r w:rsidRPr="00A07C87">
              <w:rPr>
                <w:rFonts w:ascii="Times New Roman" w:hAnsi="Times New Roman" w:cs="Times New Roman"/>
              </w:rPr>
              <w:t>-нечіткий підхід до формування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87">
              <w:rPr>
                <w:rFonts w:ascii="Times New Roman" w:hAnsi="Times New Roman" w:cs="Times New Roman"/>
              </w:rPr>
              <w:t>структурно-логічних схем навчального контенту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851" w:type="dxa"/>
          </w:tcPr>
          <w:p w:rsidR="00A07C87" w:rsidRPr="00EC2711" w:rsidRDefault="00A07C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Манькута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Я.М., Захарова І.В. </w:t>
            </w:r>
            <w:r w:rsidRPr="00A07C87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трансформації закладу вищої освіти в «цифровий університет»</w:t>
            </w:r>
            <w:r w:rsidRPr="00A07C87"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………………………</w:t>
            </w:r>
            <w:r w:rsidRPr="00A07C87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Носенко Ю.Г.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8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 xml:space="preserve">оцільність формування наскрізних </w:t>
            </w:r>
            <w:r w:rsidR="00076F4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ІК</w:t>
            </w:r>
            <w:r w:rsidRPr="00A07C8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-компетентностей у підготовці кадрів з цифрової освіти</w:t>
            </w:r>
            <w:r w:rsidR="008527D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  <w:r w:rsidR="008527D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851" w:type="dxa"/>
          </w:tcPr>
          <w:p w:rsidR="00A07C87" w:rsidRPr="00EC2711" w:rsidRDefault="00A07C87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A07C87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Сальник І.В., </w:t>
            </w:r>
            <w:proofErr w:type="spellStart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>Сірик</w:t>
            </w:r>
            <w:proofErr w:type="spellEnd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Е.П., </w:t>
            </w:r>
            <w:proofErr w:type="spellStart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>Соменко</w:t>
            </w:r>
            <w:proofErr w:type="spellEnd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  <w:r w:rsidR="008527D1" w:rsidRPr="00667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4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C7450"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икористання </w:t>
            </w:r>
            <w:r w:rsidR="00076F47">
              <w:rPr>
                <w:rFonts w:ascii="Times New Roman" w:hAnsi="Times New Roman" w:cs="Times New Roman"/>
                <w:bCs/>
                <w:sz w:val="24"/>
                <w:szCs w:val="24"/>
              </w:rPr>
              <w:t>ІКТ</w:t>
            </w:r>
            <w:r w:rsidR="00AC7450"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системі підготовки вчителів фізики до запровадження STEM-освіти</w:t>
            </w:r>
            <w:r w:rsidR="00AC745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C7450" w:rsidRDefault="00AC7450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>Храпаль</w:t>
            </w:r>
            <w:proofErr w:type="spellEnd"/>
            <w:r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Д.С., </w:t>
            </w:r>
            <w:proofErr w:type="spellStart"/>
            <w:r w:rsidRPr="0064677E">
              <w:rPr>
                <w:rFonts w:ascii="Times New Roman" w:hAnsi="Times New Roman" w:cs="Times New Roman"/>
                <w:b/>
                <w:sz w:val="24"/>
                <w:szCs w:val="24"/>
              </w:rPr>
              <w:t>Чурсанова</w:t>
            </w:r>
            <w:proofErr w:type="spellEnd"/>
            <w:r w:rsidRPr="0064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 w:rsidR="008527D1"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ифрова дошка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oogle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>amboard</w:t>
            </w:r>
            <w:proofErr w:type="spellEnd"/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інструмент для створення персональних контрольних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74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7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851" w:type="dxa"/>
          </w:tcPr>
          <w:p w:rsidR="00AC7450" w:rsidRPr="00EC2711" w:rsidRDefault="00AC7450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C7450" w:rsidRDefault="00AC7450" w:rsidP="004F7F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27D">
              <w:rPr>
                <w:rFonts w:ascii="Times New Roman" w:hAnsi="Times New Roman" w:cs="Times New Roman"/>
                <w:b/>
                <w:sz w:val="24"/>
                <w:szCs w:val="24"/>
              </w:rPr>
              <w:t>Царенко М.О., Черних В.В.</w:t>
            </w:r>
            <w:r w:rsidRPr="00AC74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450">
              <w:rPr>
                <w:rFonts w:ascii="Times New Roman" w:hAnsi="Times New Roman" w:cs="Times New Roman"/>
                <w:sz w:val="24"/>
                <w:szCs w:val="24"/>
              </w:rPr>
              <w:t>Еелектронні</w:t>
            </w:r>
            <w:proofErr w:type="spellEnd"/>
            <w:r w:rsidRPr="00AC745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адаптивного навчання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……………</w:t>
            </w:r>
            <w:r w:rsidR="008527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..</w:t>
            </w:r>
          </w:p>
        </w:tc>
        <w:tc>
          <w:tcPr>
            <w:tcW w:w="851" w:type="dxa"/>
          </w:tcPr>
          <w:p w:rsidR="008527D1" w:rsidRPr="00EC2711" w:rsidRDefault="004F7F2A" w:rsidP="004F7F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41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AC7450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Франчук В.М.,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Франчук Н.П</w:t>
            </w:r>
            <w:r w:rsidRPr="006B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 веб-орієнтованого освітньо-наукового і навчального середовища закладу вищої освіти</w:t>
            </w:r>
            <w:r w:rsidR="008527D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9C6687" w:rsidRDefault="009C668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Savchenko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Synytsya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Savchenko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Synyakova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6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ecommendation  techniques  for  lifelong  (e)learning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8527D1" w:rsidRPr="00EC2711" w:rsidRDefault="008527D1" w:rsidP="009C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9C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9A0B6A" w:rsidRDefault="009A0B6A" w:rsidP="004F7F2A">
            <w:pPr>
              <w:tabs>
                <w:tab w:val="left" w:pos="3997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Slezáková</w:t>
            </w:r>
            <w:proofErr w:type="spellEnd"/>
            <w:r w:rsidRPr="00C2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J.</w:t>
            </w:r>
            <w:r w:rsidRPr="009A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erception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competences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informatical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alacký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lomouc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trainings</w:t>
            </w:r>
            <w:proofErr w:type="spellEnd"/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16" w:rsidRPr="00EC2711" w:rsidRDefault="00401116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9A0B6A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8C7C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Soroko</w:t>
            </w:r>
            <w:proofErr w:type="spellEnd"/>
            <w:r w:rsidRP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C7C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2" w:name="OLE_LINK14"/>
            <w:bookmarkStart w:id="3" w:name="OLE_LINK15"/>
            <w:r w:rsid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>T</w:t>
            </w:r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he use augmented reality tools by teacher professional activities to implement </w:t>
            </w:r>
            <w:proofErr w:type="spellStart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>a</w:t>
            </w:r>
            <w:proofErr w:type="spellEnd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 inquiry-based</w:t>
            </w:r>
            <w:bookmarkEnd w:id="2"/>
            <w:bookmarkEnd w:id="3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 approach of steam-education</w:t>
            </w:r>
            <w:r w:rsidR="008527D1" w:rsidRPr="009A0B6A">
              <w:rPr>
                <w:rFonts w:ascii="Times New Roman" w:hAnsi="Times New Roman"/>
                <w:sz w:val="24"/>
                <w:szCs w:val="24"/>
              </w:rPr>
              <w:t>…</w:t>
            </w:r>
            <w:r w:rsidR="00401116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8527D1" w:rsidRPr="009A0B6A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8527D1" w:rsidRPr="0040111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27D1" w:rsidRPr="00EC2711" w:rsidRDefault="004F7F2A" w:rsidP="004011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4F7F2A">
            <w:pPr>
              <w:spacing w:before="120" w:after="120"/>
              <w:jc w:val="center"/>
              <w:rPr>
                <w:b/>
                <w:highlight w:val="lightGray"/>
                <w:lang w:val="ru-RU"/>
              </w:rPr>
            </w:pPr>
            <w:proofErr w:type="spellStart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lastRenderedPageBreak/>
              <w:t>Секція</w:t>
            </w:r>
            <w:proofErr w:type="spellEnd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М.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Проблеми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підготовки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ІТ-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фахівців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у ЗВО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031C19" w:rsidRDefault="008527D1" w:rsidP="004011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E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Вербовецький</w:t>
            </w:r>
            <w:proofErr w:type="spellEnd"/>
            <w:r w:rsidRPr="000E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Д.В.</w:t>
            </w:r>
            <w:r w:rsidRPr="00401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401116">
              <w:rPr>
                <w:rFonts w:ascii="Times New Roman" w:hAnsi="Times New Roman" w:cs="Times New Roman"/>
                <w:bCs/>
                <w:sz w:val="24"/>
                <w:szCs w:val="24"/>
              </w:rPr>
              <w:t>наліз деяких програмних продуктів для створення ігор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 xml:space="preserve">…………... </w:t>
            </w:r>
          </w:p>
        </w:tc>
        <w:tc>
          <w:tcPr>
            <w:tcW w:w="851" w:type="dxa"/>
          </w:tcPr>
          <w:p w:rsidR="008527D1" w:rsidRPr="00EC2711" w:rsidRDefault="004F7F2A" w:rsidP="00401116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C271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07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Захарова О.</w:t>
            </w:r>
            <w:r w:rsidRPr="002C4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В.</w:t>
            </w:r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Проданова</w:t>
            </w:r>
            <w:proofErr w:type="spellEnd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2C4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Л.В.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отенціал </w:t>
            </w:r>
            <w:bookmarkStart w:id="4" w:name="_Hlk104352240"/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вищої освіти 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</w:t>
            </w:r>
            <w:r w:rsidRPr="00F61D5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країни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 підготовці конкурентоспроможних </w:t>
            </w:r>
            <w:r w:rsidR="00076F4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ІТ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-фахівців</w:t>
            </w:r>
            <w:bookmarkEnd w:id="4"/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для повоєнного відновлення економіки 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……..</w:t>
            </w:r>
          </w:p>
        </w:tc>
        <w:tc>
          <w:tcPr>
            <w:tcW w:w="851" w:type="dxa"/>
          </w:tcPr>
          <w:p w:rsidR="00401116" w:rsidRPr="00EC2711" w:rsidRDefault="00401116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401116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Карапетян</w:t>
            </w:r>
            <w:proofErr w:type="spellEnd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А.Р.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01116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итання впровадження змішаних підходів навчання у вищій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ІТ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40111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освіті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>…………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401116">
            <w:pPr>
              <w:jc w:val="center"/>
              <w:rPr>
                <w:b/>
                <w:lang w:val="en-US"/>
              </w:rPr>
            </w:pPr>
            <w:r w:rsidRPr="00EC2711">
              <w:rPr>
                <w:b/>
                <w:lang w:val="en-US"/>
              </w:rPr>
              <w:t>72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076F47" w:rsidRDefault="00076F47" w:rsidP="00C474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Піцик</w:t>
            </w:r>
            <w:proofErr w:type="spellEnd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Г.А., Федюк І.С., </w:t>
            </w:r>
            <w:proofErr w:type="spellStart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Болдирєва</w:t>
            </w:r>
            <w:proofErr w:type="spellEnd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С.О., Щур Н.І.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зацікавити студентів в </w:t>
            </w:r>
            <w:r w:rsidRPr="00F6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отриманні </w:t>
            </w:r>
            <w:r w:rsidR="00C4749E" w:rsidRPr="00F61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-освіти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851" w:type="dxa"/>
          </w:tcPr>
          <w:p w:rsidR="00076F47" w:rsidRPr="00EC2711" w:rsidRDefault="00076F47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076F47" w:rsidRPr="00EC2711" w:rsidRDefault="00A86522" w:rsidP="0007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3">
              <w:rPr>
                <w:rFonts w:ascii="Times New Roman" w:hAnsi="Times New Roman"/>
                <w:b/>
                <w:sz w:val="24"/>
                <w:szCs w:val="24"/>
              </w:rPr>
              <w:t>Пономарьова Н.О.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749E" w:rsidRPr="00F61D54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D54">
              <w:rPr>
                <w:rFonts w:ascii="Times New Roman" w:hAnsi="Times New Roman"/>
                <w:sz w:val="24"/>
                <w:szCs w:val="24"/>
              </w:rPr>
              <w:t>ідготовка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 xml:space="preserve"> майбутніх учителів інформатики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 xml:space="preserve"> до впровадження сучасних форм, методів та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профорієнтаційної роботи на ІТ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>-спеціальності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1116" w:rsidRPr="00EC2711" w:rsidRDefault="00401116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01116" w:rsidRPr="00EC2711" w:rsidRDefault="00401116" w:rsidP="0040111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076F47" w:rsidP="00076F4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076F47" w:rsidRDefault="00076F47" w:rsidP="0007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7">
              <w:rPr>
                <w:rFonts w:ascii="Times New Roman" w:hAnsi="Times New Roman" w:cs="Times New Roman"/>
                <w:b/>
                <w:sz w:val="24"/>
                <w:szCs w:val="24"/>
              </w:rPr>
              <w:t>Сергєєва О.В., Фролова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F47">
              <w:rPr>
                <w:rFonts w:ascii="Times New Roman" w:hAnsi="Times New Roman" w:cs="Times New Roman"/>
                <w:sz w:val="24"/>
                <w:szCs w:val="24"/>
              </w:rPr>
              <w:t>икористання прикладних комп’ютерних розробок у навчальному процесі при підготовці хіміків-технологів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76F47" w:rsidRPr="00842D93" w:rsidRDefault="00076F47" w:rsidP="0040111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6F47" w:rsidRPr="00EC2711" w:rsidRDefault="00076F47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076F47" w:rsidRPr="00EC2711" w:rsidRDefault="004F7F2A" w:rsidP="004F7F2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79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A0528C" w:rsidRDefault="00A0528C" w:rsidP="00A0528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Яцько</w:t>
            </w:r>
            <w:proofErr w:type="spellEnd"/>
            <w:r w:rsidRPr="00FE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0528C">
              <w:rPr>
                <w:rFonts w:ascii="Times New Roman" w:hAnsi="Times New Roman" w:cs="Times New Roman"/>
                <w:bCs/>
                <w:sz w:val="24"/>
                <w:szCs w:val="24"/>
              </w:rPr>
              <w:t>рофесійні компетентності майбутніх фахівців у галузі інформаційних технологій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851" w:type="dxa"/>
          </w:tcPr>
          <w:p w:rsidR="00076F47" w:rsidRPr="00EC2711" w:rsidRDefault="00076F47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0528C" w:rsidRPr="00EC2711" w:rsidRDefault="004F7F2A" w:rsidP="004F7F2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67</w:t>
            </w:r>
          </w:p>
        </w:tc>
      </w:tr>
      <w:tr w:rsidR="00A0528C" w:rsidRPr="00667C80" w:rsidTr="00847B87">
        <w:tc>
          <w:tcPr>
            <w:tcW w:w="9214" w:type="dxa"/>
          </w:tcPr>
          <w:p w:rsidR="00A0528C" w:rsidRPr="00FE777D" w:rsidRDefault="00A0528C" w:rsidP="00C4749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3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Burov</w:t>
            </w:r>
            <w:proofErr w:type="spellEnd"/>
            <w:r w:rsidRPr="000E3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ynamics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C4749E" w:rsidRPr="00F61D54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 and university</w:t>
            </w:r>
            <w:r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851" w:type="dxa"/>
          </w:tcPr>
          <w:p w:rsidR="00A0528C" w:rsidRPr="00EC2711" w:rsidRDefault="004F7F2A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8527D1" w:rsidRPr="00A0528C" w:rsidRDefault="008527D1" w:rsidP="00A0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</w:p>
    <w:p w:rsidR="008527D1" w:rsidRPr="00B54D9A" w:rsidRDefault="008527D1" w:rsidP="00852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5" w:name="_GoBack"/>
      <w:bookmarkEnd w:id="5"/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Pr="00B54D9A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Pr="00B54D9A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B5E11" w:rsidRDefault="000B5E11"/>
    <w:sectPr w:rsidR="000B5E11" w:rsidSect="008527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1"/>
    <w:rsid w:val="00013B3C"/>
    <w:rsid w:val="00031C19"/>
    <w:rsid w:val="00041486"/>
    <w:rsid w:val="00076F47"/>
    <w:rsid w:val="000A366F"/>
    <w:rsid w:val="000A43DD"/>
    <w:rsid w:val="000B5E11"/>
    <w:rsid w:val="002938A8"/>
    <w:rsid w:val="00401116"/>
    <w:rsid w:val="004273D2"/>
    <w:rsid w:val="00457567"/>
    <w:rsid w:val="00481371"/>
    <w:rsid w:val="004C24D3"/>
    <w:rsid w:val="004F7F2A"/>
    <w:rsid w:val="00555474"/>
    <w:rsid w:val="00571641"/>
    <w:rsid w:val="006228B8"/>
    <w:rsid w:val="0073039C"/>
    <w:rsid w:val="00847B87"/>
    <w:rsid w:val="008527D1"/>
    <w:rsid w:val="008832D2"/>
    <w:rsid w:val="00891F29"/>
    <w:rsid w:val="008A34AD"/>
    <w:rsid w:val="00920727"/>
    <w:rsid w:val="009A0B6A"/>
    <w:rsid w:val="009C6687"/>
    <w:rsid w:val="00A0528C"/>
    <w:rsid w:val="00A07C87"/>
    <w:rsid w:val="00A3118B"/>
    <w:rsid w:val="00A86522"/>
    <w:rsid w:val="00AB39FF"/>
    <w:rsid w:val="00AC7450"/>
    <w:rsid w:val="00B108D6"/>
    <w:rsid w:val="00B21601"/>
    <w:rsid w:val="00BA4B32"/>
    <w:rsid w:val="00BB5227"/>
    <w:rsid w:val="00BC49E3"/>
    <w:rsid w:val="00C40741"/>
    <w:rsid w:val="00C45112"/>
    <w:rsid w:val="00C4749E"/>
    <w:rsid w:val="00E56878"/>
    <w:rsid w:val="00E65F6A"/>
    <w:rsid w:val="00EC2711"/>
    <w:rsid w:val="00EE4A93"/>
    <w:rsid w:val="00F61D54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3716"/>
  <w15:chartTrackingRefBased/>
  <w15:docId w15:val="{76ED15C8-0614-4429-9519-5ADC6E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D1"/>
    <w:rPr>
      <w:lang w:val="uk-UA"/>
    </w:rPr>
  </w:style>
  <w:style w:type="paragraph" w:styleId="1">
    <w:name w:val="heading 1"/>
    <w:basedOn w:val="a"/>
    <w:next w:val="a"/>
    <w:link w:val="10"/>
    <w:qFormat/>
    <w:rsid w:val="008527D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D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8527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527D1"/>
    <w:rPr>
      <w:b/>
      <w:bCs/>
    </w:rPr>
  </w:style>
  <w:style w:type="paragraph" w:customStyle="1" w:styleId="Default">
    <w:name w:val="Default"/>
    <w:qFormat/>
    <w:rsid w:val="008527D1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rsid w:val="008527D1"/>
    <w:rPr>
      <w:rFonts w:ascii="TimesNewRomanPSMT" w:hAnsi="TimesNewRomanPSMT" w:cs="TimesNewRomanPSMT"/>
      <w:color w:val="000000"/>
      <w:sz w:val="28"/>
      <w:szCs w:val="28"/>
    </w:rPr>
  </w:style>
  <w:style w:type="paragraph" w:customStyle="1" w:styleId="a5">
    <w:name w:val="Прізвище"/>
    <w:basedOn w:val="a"/>
    <w:next w:val="a6"/>
    <w:link w:val="Char"/>
    <w:qFormat/>
    <w:rsid w:val="008527D1"/>
    <w:pPr>
      <w:autoSpaceDE w:val="0"/>
      <w:autoSpaceDN w:val="0"/>
      <w:spacing w:after="0" w:line="240" w:lineRule="auto"/>
      <w:ind w:firstLine="567"/>
      <w:jc w:val="center"/>
    </w:pPr>
    <w:rPr>
      <w:rFonts w:ascii="Times New Roman CYR" w:eastAsia="Times New Roman" w:hAnsi="Times New Roman CYR" w:cs="Times New Roman CYR"/>
      <w:b/>
      <w:sz w:val="24"/>
      <w:szCs w:val="24"/>
      <w:lang w:eastAsia="ru-RU"/>
    </w:rPr>
  </w:style>
  <w:style w:type="paragraph" w:customStyle="1" w:styleId="a6">
    <w:name w:val="Установа"/>
    <w:basedOn w:val="a"/>
    <w:next w:val="a"/>
    <w:link w:val="Char0"/>
    <w:qFormat/>
    <w:rsid w:val="008527D1"/>
    <w:pPr>
      <w:autoSpaceDE w:val="0"/>
      <w:autoSpaceDN w:val="0"/>
      <w:spacing w:after="0" w:line="240" w:lineRule="auto"/>
      <w:ind w:firstLine="567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">
    <w:name w:val="Прізвище Char"/>
    <w:link w:val="a5"/>
    <w:rsid w:val="008527D1"/>
    <w:rPr>
      <w:rFonts w:ascii="Times New Roman CYR" w:eastAsia="Times New Roman" w:hAnsi="Times New Roman CYR" w:cs="Times New Roman CYR"/>
      <w:b/>
      <w:sz w:val="24"/>
      <w:szCs w:val="24"/>
      <w:lang w:val="uk-UA" w:eastAsia="ru-RU"/>
    </w:rPr>
  </w:style>
  <w:style w:type="character" w:customStyle="1" w:styleId="Char0">
    <w:name w:val="Установа Char"/>
    <w:link w:val="a6"/>
    <w:rsid w:val="008527D1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ilation">
    <w:name w:val="Affilation"/>
    <w:basedOn w:val="a"/>
    <w:rsid w:val="008527D1"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j">
    <w:name w:val="fj"/>
    <w:basedOn w:val="a"/>
    <w:rsid w:val="0085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rsid w:val="00FE08E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ody Text"/>
    <w:basedOn w:val="a"/>
    <w:link w:val="a8"/>
    <w:qFormat/>
    <w:rsid w:val="00C40741"/>
    <w:pPr>
      <w:widowControl w:val="0"/>
      <w:autoSpaceDE w:val="0"/>
      <w:autoSpaceDN w:val="0"/>
      <w:spacing w:after="0" w:line="240" w:lineRule="auto"/>
      <w:ind w:left="112" w:right="111" w:firstLine="708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40741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BB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xfm96945134">
    <w:name w:val="xfm_96945134"/>
    <w:basedOn w:val="a0"/>
    <w:rsid w:val="00A07C87"/>
  </w:style>
  <w:style w:type="character" w:customStyle="1" w:styleId="ORCID">
    <w:name w:val="ORCID"/>
    <w:rsid w:val="009A0B6A"/>
    <w:rPr>
      <w:position w:val="0"/>
      <w:vertAlign w:val="superscript"/>
    </w:rPr>
  </w:style>
  <w:style w:type="character" w:customStyle="1" w:styleId="trans-target-highlight">
    <w:name w:val="trans-target-highlight"/>
    <w:basedOn w:val="a0"/>
    <w:rsid w:val="00A0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Триус</dc:creator>
  <cp:keywords/>
  <dc:description/>
  <cp:lastModifiedBy>Юрий Триус</cp:lastModifiedBy>
  <cp:revision>3</cp:revision>
  <cp:lastPrinted>2022-06-17T01:05:00Z</cp:lastPrinted>
  <dcterms:created xsi:type="dcterms:W3CDTF">2022-06-17T18:02:00Z</dcterms:created>
  <dcterms:modified xsi:type="dcterms:W3CDTF">2022-06-17T18:03:00Z</dcterms:modified>
</cp:coreProperties>
</file>